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941E6" w14:textId="2499C612" w:rsidR="008F0D0F" w:rsidRDefault="008F0D0F" w:rsidP="00FA3B48">
      <w:pPr>
        <w:pStyle w:val="Web"/>
        <w:shd w:val="clear" w:color="auto" w:fill="FFFFFF"/>
        <w:spacing w:before="0" w:beforeAutospacing="0" w:after="150" w:afterAutospacing="0" w:line="330" w:lineRule="atLeast"/>
        <w:rPr>
          <w:rFonts w:ascii="Helvetica" w:hAnsi="Helvetica" w:cs="Helvetica"/>
          <w:color w:val="333333"/>
        </w:rPr>
      </w:pPr>
      <w:r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 wp14:anchorId="4EF75B4B" wp14:editId="108CCE27">
            <wp:extent cx="1144905" cy="286385"/>
            <wp:effectExtent l="0" t="0" r="17145" b="1841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06F4A" w14:textId="77777777" w:rsidR="00BE3143" w:rsidRDefault="00BE3143" w:rsidP="00FA3B48">
      <w:pPr>
        <w:pStyle w:val="Web"/>
        <w:shd w:val="clear" w:color="auto" w:fill="FFFFFF"/>
        <w:spacing w:before="0" w:beforeAutospacing="0" w:after="150" w:afterAutospacing="0" w:line="330" w:lineRule="atLeast"/>
        <w:rPr>
          <w:rFonts w:ascii="Helvetica" w:hAnsi="Helvetica" w:cs="Helvetica"/>
          <w:color w:val="333333"/>
        </w:rPr>
      </w:pPr>
    </w:p>
    <w:p w14:paraId="0347F8AA" w14:textId="297A3087" w:rsidR="00A4589E" w:rsidRDefault="00D97F11" w:rsidP="00386335">
      <w:pPr>
        <w:pStyle w:val="Web"/>
        <w:shd w:val="clear" w:color="auto" w:fill="FFFFFF"/>
        <w:spacing w:before="0" w:beforeAutospacing="0" w:after="150" w:afterAutospacing="0" w:line="330" w:lineRule="atLeast"/>
        <w:ind w:left="2160" w:firstLine="720"/>
        <w:rPr>
          <w:rFonts w:ascii="Helvetica" w:hAnsi="Helvetica" w:cs="Helvetica"/>
          <w:b/>
          <w:bCs/>
          <w:color w:val="333333"/>
          <w:sz w:val="36"/>
          <w:szCs w:val="36"/>
        </w:rPr>
      </w:pPr>
      <w:r>
        <w:rPr>
          <w:rFonts w:ascii="Helvetica" w:hAnsi="Helvetica" w:cs="Helvetica"/>
          <w:b/>
          <w:bCs/>
          <w:color w:val="333333"/>
          <w:sz w:val="36"/>
          <w:szCs w:val="36"/>
        </w:rPr>
        <w:t>Human Rights</w:t>
      </w:r>
      <w:r w:rsidR="00105DB7" w:rsidRPr="00A4589E">
        <w:rPr>
          <w:rFonts w:ascii="Helvetica" w:hAnsi="Helvetica" w:cs="Helvetica"/>
          <w:b/>
          <w:bCs/>
          <w:color w:val="333333"/>
          <w:sz w:val="36"/>
          <w:szCs w:val="36"/>
        </w:rPr>
        <w:t xml:space="preserve"> Policy</w:t>
      </w:r>
    </w:p>
    <w:p w14:paraId="2EC166AB" w14:textId="6CE96230" w:rsidR="00386335" w:rsidRDefault="00386335" w:rsidP="00386335">
      <w:pPr>
        <w:pStyle w:val="Web"/>
        <w:shd w:val="clear" w:color="auto" w:fill="FFFFFF"/>
        <w:spacing w:before="0" w:beforeAutospacing="0" w:after="150" w:afterAutospacing="0" w:line="330" w:lineRule="atLeast"/>
        <w:ind w:left="2160" w:firstLine="720"/>
        <w:rPr>
          <w:rFonts w:ascii="Helvetica" w:hAnsi="Helvetica" w:cs="Helvetica"/>
          <w:b/>
          <w:bCs/>
          <w:color w:val="4472C4" w:themeColor="accent1"/>
          <w:sz w:val="36"/>
          <w:szCs w:val="36"/>
        </w:rPr>
      </w:pPr>
      <w:proofErr w:type="spellStart"/>
      <w:r w:rsidRPr="00386335">
        <w:rPr>
          <w:rFonts w:ascii="Helvetica" w:hAnsi="Helvetica" w:cs="Helvetica"/>
          <w:b/>
          <w:bCs/>
          <w:color w:val="4472C4" w:themeColor="accent1"/>
          <w:sz w:val="36"/>
          <w:szCs w:val="36"/>
        </w:rPr>
        <w:t>Veta</w:t>
      </w:r>
      <w:proofErr w:type="spellEnd"/>
      <w:r w:rsidRPr="00386335">
        <w:rPr>
          <w:rFonts w:ascii="Helvetica" w:hAnsi="Helvetica" w:cs="Helvetica"/>
          <w:b/>
          <w:bCs/>
          <w:color w:val="4472C4" w:themeColor="accent1"/>
          <w:sz w:val="36"/>
          <w:szCs w:val="36"/>
        </w:rPr>
        <w:t xml:space="preserve"> SA</w:t>
      </w:r>
    </w:p>
    <w:p w14:paraId="5068B60F" w14:textId="52B3694F" w:rsidR="00386335" w:rsidRDefault="00386335" w:rsidP="00386335">
      <w:pPr>
        <w:pStyle w:val="Web"/>
        <w:shd w:val="clear" w:color="auto" w:fill="FFFFFF"/>
        <w:spacing w:before="0" w:beforeAutospacing="0" w:after="150" w:afterAutospacing="0" w:line="330" w:lineRule="atLeast"/>
        <w:ind w:left="2160" w:firstLine="720"/>
        <w:rPr>
          <w:rFonts w:ascii="Helvetica" w:hAnsi="Helvetica" w:cs="Helvetica"/>
          <w:b/>
          <w:bCs/>
        </w:rPr>
      </w:pPr>
      <w:r w:rsidRPr="00B85DF5">
        <w:rPr>
          <w:rFonts w:ascii="Helvetica" w:hAnsi="Helvetica" w:cs="Helvetica"/>
          <w:b/>
          <w:bCs/>
        </w:rPr>
        <w:t xml:space="preserve">Effective: </w:t>
      </w:r>
      <w:r w:rsidR="00D97F11">
        <w:rPr>
          <w:rFonts w:ascii="Helvetica" w:hAnsi="Helvetica" w:cs="Helvetica"/>
          <w:b/>
          <w:bCs/>
        </w:rPr>
        <w:t>January</w:t>
      </w:r>
      <w:r w:rsidRPr="00B85DF5">
        <w:rPr>
          <w:rFonts w:ascii="Helvetica" w:hAnsi="Helvetica" w:cs="Helvetica"/>
          <w:b/>
          <w:bCs/>
        </w:rPr>
        <w:t xml:space="preserve"> 1</w:t>
      </w:r>
      <w:r w:rsidRPr="00B85DF5">
        <w:rPr>
          <w:rFonts w:ascii="Helvetica" w:hAnsi="Helvetica" w:cs="Helvetica"/>
          <w:b/>
          <w:bCs/>
          <w:vertAlign w:val="superscript"/>
        </w:rPr>
        <w:t>st</w:t>
      </w:r>
      <w:r w:rsidR="00B85DF5" w:rsidRPr="00B85DF5">
        <w:rPr>
          <w:rFonts w:ascii="Helvetica" w:hAnsi="Helvetica" w:cs="Helvetica"/>
          <w:b/>
          <w:bCs/>
        </w:rPr>
        <w:t>, 202</w:t>
      </w:r>
      <w:r w:rsidR="00F7025F">
        <w:rPr>
          <w:rFonts w:ascii="Helvetica" w:hAnsi="Helvetica" w:cs="Helvetica"/>
          <w:b/>
          <w:bCs/>
        </w:rPr>
        <w:t>1</w:t>
      </w:r>
    </w:p>
    <w:p w14:paraId="1ADF7C34" w14:textId="4B90F82D" w:rsidR="00B85DF5" w:rsidRDefault="00B85DF5" w:rsidP="00386335">
      <w:pPr>
        <w:pStyle w:val="Web"/>
        <w:shd w:val="clear" w:color="auto" w:fill="FFFFFF"/>
        <w:spacing w:before="0" w:beforeAutospacing="0" w:after="150" w:afterAutospacing="0" w:line="330" w:lineRule="atLeast"/>
        <w:ind w:left="2160" w:firstLine="72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Version 1, EN</w:t>
      </w:r>
    </w:p>
    <w:p w14:paraId="138DB74F" w14:textId="497D9150" w:rsidR="00B85DF5" w:rsidRDefault="00B85DF5" w:rsidP="00386335">
      <w:pPr>
        <w:pStyle w:val="Web"/>
        <w:shd w:val="clear" w:color="auto" w:fill="FFFFFF"/>
        <w:spacing w:before="0" w:beforeAutospacing="0" w:after="150" w:afterAutospacing="0" w:line="330" w:lineRule="atLeast"/>
        <w:ind w:left="2160" w:firstLine="720"/>
        <w:rPr>
          <w:rFonts w:ascii="Helvetica" w:hAnsi="Helvetica" w:cs="Helvetica"/>
          <w:b/>
          <w:bCs/>
        </w:rPr>
      </w:pPr>
    </w:p>
    <w:p w14:paraId="713C73B7" w14:textId="166F5B0F" w:rsidR="006070FB" w:rsidRDefault="006070FB" w:rsidP="00386335">
      <w:pPr>
        <w:pStyle w:val="Web"/>
        <w:shd w:val="clear" w:color="auto" w:fill="FFFFFF"/>
        <w:spacing w:before="0" w:beforeAutospacing="0" w:after="150" w:afterAutospacing="0" w:line="330" w:lineRule="atLeast"/>
        <w:ind w:left="2160" w:firstLine="720"/>
        <w:rPr>
          <w:rFonts w:ascii="Helvetica" w:hAnsi="Helvetica" w:cs="Helvetica"/>
          <w:b/>
          <w:bCs/>
        </w:rPr>
      </w:pPr>
    </w:p>
    <w:p w14:paraId="49050B5E" w14:textId="6191E279" w:rsidR="006070FB" w:rsidRDefault="006070FB" w:rsidP="00386335">
      <w:pPr>
        <w:pStyle w:val="Web"/>
        <w:shd w:val="clear" w:color="auto" w:fill="FFFFFF"/>
        <w:spacing w:before="0" w:beforeAutospacing="0" w:after="150" w:afterAutospacing="0" w:line="330" w:lineRule="atLeast"/>
        <w:ind w:left="2160" w:firstLine="720"/>
        <w:rPr>
          <w:rFonts w:ascii="Helvetica" w:hAnsi="Helvetica" w:cs="Helvetica"/>
          <w:b/>
          <w:bCs/>
        </w:rPr>
      </w:pPr>
    </w:p>
    <w:p w14:paraId="34AA272E" w14:textId="7EADE6C6" w:rsidR="006070FB" w:rsidRDefault="006070FB" w:rsidP="00386335">
      <w:pPr>
        <w:pStyle w:val="Web"/>
        <w:shd w:val="clear" w:color="auto" w:fill="FFFFFF"/>
        <w:spacing w:before="0" w:beforeAutospacing="0" w:after="150" w:afterAutospacing="0" w:line="330" w:lineRule="atLeast"/>
        <w:ind w:left="2160" w:firstLine="720"/>
        <w:rPr>
          <w:rFonts w:ascii="Helvetica" w:hAnsi="Helvetica" w:cs="Helvetica"/>
          <w:b/>
          <w:bCs/>
        </w:rPr>
      </w:pPr>
    </w:p>
    <w:p w14:paraId="707B3CAD" w14:textId="42D3B7B4" w:rsidR="006070FB" w:rsidRDefault="006070FB" w:rsidP="00386335">
      <w:pPr>
        <w:pStyle w:val="Web"/>
        <w:shd w:val="clear" w:color="auto" w:fill="FFFFFF"/>
        <w:spacing w:before="0" w:beforeAutospacing="0" w:after="150" w:afterAutospacing="0" w:line="330" w:lineRule="atLeast"/>
        <w:ind w:left="2160" w:firstLine="720"/>
        <w:rPr>
          <w:rFonts w:ascii="Helvetica" w:hAnsi="Helvetica" w:cs="Helvetica"/>
          <w:b/>
          <w:bCs/>
        </w:rPr>
      </w:pPr>
    </w:p>
    <w:p w14:paraId="4F3B3BCC" w14:textId="2E71DEEC" w:rsidR="006070FB" w:rsidRDefault="006070FB" w:rsidP="00386335">
      <w:pPr>
        <w:pStyle w:val="Web"/>
        <w:shd w:val="clear" w:color="auto" w:fill="FFFFFF"/>
        <w:spacing w:before="0" w:beforeAutospacing="0" w:after="150" w:afterAutospacing="0" w:line="330" w:lineRule="atLeast"/>
        <w:ind w:left="2160" w:firstLine="720"/>
        <w:rPr>
          <w:rFonts w:ascii="Helvetica" w:hAnsi="Helvetica" w:cs="Helvetica"/>
          <w:b/>
          <w:bCs/>
        </w:rPr>
      </w:pPr>
    </w:p>
    <w:p w14:paraId="6181C718" w14:textId="4ABFC8DF" w:rsidR="006070FB" w:rsidRDefault="006070FB" w:rsidP="00386335">
      <w:pPr>
        <w:pStyle w:val="Web"/>
        <w:shd w:val="clear" w:color="auto" w:fill="FFFFFF"/>
        <w:spacing w:before="0" w:beforeAutospacing="0" w:after="150" w:afterAutospacing="0" w:line="330" w:lineRule="atLeast"/>
        <w:ind w:left="2160" w:firstLine="720"/>
        <w:rPr>
          <w:rFonts w:ascii="Helvetica" w:hAnsi="Helvetica" w:cs="Helvetica"/>
          <w:b/>
          <w:bCs/>
        </w:rPr>
      </w:pPr>
    </w:p>
    <w:p w14:paraId="3A89F518" w14:textId="77777777" w:rsidR="006070FB" w:rsidRDefault="006070FB" w:rsidP="00386335">
      <w:pPr>
        <w:pStyle w:val="Web"/>
        <w:shd w:val="clear" w:color="auto" w:fill="FFFFFF"/>
        <w:spacing w:before="0" w:beforeAutospacing="0" w:after="150" w:afterAutospacing="0" w:line="330" w:lineRule="atLeast"/>
        <w:ind w:left="2160" w:firstLine="720"/>
        <w:rPr>
          <w:rFonts w:ascii="Helvetica" w:hAnsi="Helvetica" w:cs="Helvetica"/>
          <w:b/>
          <w:bCs/>
        </w:rPr>
      </w:pPr>
    </w:p>
    <w:p w14:paraId="1B189E2D" w14:textId="1A78EFCE" w:rsidR="00B85DF5" w:rsidRDefault="00B85DF5" w:rsidP="00386335">
      <w:pPr>
        <w:pStyle w:val="Web"/>
        <w:shd w:val="clear" w:color="auto" w:fill="FFFFFF"/>
        <w:spacing w:before="0" w:beforeAutospacing="0" w:after="150" w:afterAutospacing="0" w:line="330" w:lineRule="atLeast"/>
        <w:ind w:left="2160" w:firstLine="720"/>
        <w:rPr>
          <w:rFonts w:ascii="Helvetica" w:hAnsi="Helvetica" w:cs="Helvetica"/>
          <w:b/>
          <w:bCs/>
        </w:rPr>
      </w:pPr>
    </w:p>
    <w:p w14:paraId="2C9461F1" w14:textId="1021BFBB" w:rsidR="00B85DF5" w:rsidRDefault="002B7530" w:rsidP="00386335">
      <w:pPr>
        <w:pStyle w:val="Web"/>
        <w:shd w:val="clear" w:color="auto" w:fill="FFFFFF"/>
        <w:spacing w:before="0" w:beforeAutospacing="0" w:after="150" w:afterAutospacing="0" w:line="330" w:lineRule="atLeast"/>
        <w:ind w:left="2160" w:firstLine="72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  <w:noProof/>
        </w:rPr>
        <w:drawing>
          <wp:inline distT="0" distB="0" distL="0" distR="0" wp14:anchorId="79C51729" wp14:editId="53A1CBAE">
            <wp:extent cx="3544078" cy="1514475"/>
            <wp:effectExtent l="0" t="0" r="0" b="0"/>
            <wp:docPr id="3" name="Εικόνα 3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6050" cy="1515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38B9C" w14:textId="50BF9D0A" w:rsidR="00B85DF5" w:rsidRDefault="00B85DF5" w:rsidP="00386335">
      <w:pPr>
        <w:pStyle w:val="Web"/>
        <w:shd w:val="clear" w:color="auto" w:fill="FFFFFF"/>
        <w:spacing w:before="0" w:beforeAutospacing="0" w:after="150" w:afterAutospacing="0" w:line="330" w:lineRule="atLeast"/>
        <w:ind w:left="2160" w:firstLine="720"/>
        <w:rPr>
          <w:rFonts w:ascii="Helvetica" w:hAnsi="Helvetica" w:cs="Helvetica"/>
          <w:b/>
          <w:bCs/>
        </w:rPr>
      </w:pPr>
    </w:p>
    <w:p w14:paraId="61F85967" w14:textId="0F8ABD48" w:rsidR="00B85DF5" w:rsidRDefault="00B85DF5" w:rsidP="00386335">
      <w:pPr>
        <w:pStyle w:val="Web"/>
        <w:shd w:val="clear" w:color="auto" w:fill="FFFFFF"/>
        <w:spacing w:before="0" w:beforeAutospacing="0" w:after="150" w:afterAutospacing="0" w:line="330" w:lineRule="atLeast"/>
        <w:ind w:left="2160" w:firstLine="720"/>
        <w:rPr>
          <w:rFonts w:ascii="Helvetica" w:hAnsi="Helvetica" w:cs="Helvetica"/>
          <w:b/>
          <w:bCs/>
        </w:rPr>
      </w:pPr>
    </w:p>
    <w:p w14:paraId="588C261B" w14:textId="139EC76F" w:rsidR="00B85DF5" w:rsidRDefault="00B85DF5" w:rsidP="00386335">
      <w:pPr>
        <w:pStyle w:val="Web"/>
        <w:shd w:val="clear" w:color="auto" w:fill="FFFFFF"/>
        <w:spacing w:before="0" w:beforeAutospacing="0" w:after="150" w:afterAutospacing="0" w:line="330" w:lineRule="atLeast"/>
        <w:ind w:left="2160" w:firstLine="720"/>
        <w:rPr>
          <w:rFonts w:ascii="Helvetica" w:hAnsi="Helvetica" w:cs="Helvetica"/>
          <w:b/>
          <w:bCs/>
        </w:rPr>
      </w:pPr>
    </w:p>
    <w:p w14:paraId="4D5596D6" w14:textId="67885B58" w:rsidR="00B85DF5" w:rsidRDefault="00B85DF5" w:rsidP="00386335">
      <w:pPr>
        <w:pStyle w:val="Web"/>
        <w:shd w:val="clear" w:color="auto" w:fill="FFFFFF"/>
        <w:spacing w:before="0" w:beforeAutospacing="0" w:after="150" w:afterAutospacing="0" w:line="330" w:lineRule="atLeast"/>
        <w:ind w:left="2160" w:firstLine="720"/>
        <w:rPr>
          <w:rFonts w:ascii="Helvetica" w:hAnsi="Helvetica" w:cs="Helvetica"/>
          <w:b/>
          <w:bCs/>
        </w:rPr>
      </w:pPr>
    </w:p>
    <w:p w14:paraId="7525235F" w14:textId="2CCADCA3" w:rsidR="00B85DF5" w:rsidRDefault="00B85DF5" w:rsidP="00386335">
      <w:pPr>
        <w:pStyle w:val="Web"/>
        <w:shd w:val="clear" w:color="auto" w:fill="FFFFFF"/>
        <w:spacing w:before="0" w:beforeAutospacing="0" w:after="150" w:afterAutospacing="0" w:line="330" w:lineRule="atLeast"/>
        <w:ind w:left="2160" w:firstLine="720"/>
        <w:rPr>
          <w:rFonts w:ascii="Helvetica" w:hAnsi="Helvetica" w:cs="Helvetica"/>
          <w:b/>
          <w:bCs/>
        </w:rPr>
      </w:pPr>
    </w:p>
    <w:p w14:paraId="01FF200E" w14:textId="77777777" w:rsidR="00613A96" w:rsidRDefault="00613A96" w:rsidP="00613A96">
      <w:pPr>
        <w:pStyle w:val="Web"/>
        <w:shd w:val="clear" w:color="auto" w:fill="FFFFFF"/>
        <w:spacing w:before="0" w:beforeAutospacing="0" w:after="150" w:afterAutospacing="0" w:line="330" w:lineRule="atLeast"/>
        <w:rPr>
          <w:rFonts w:ascii="Helvetica" w:hAnsi="Helvetica" w:cs="Helvetica"/>
          <w:b/>
          <w:bCs/>
        </w:rPr>
      </w:pPr>
    </w:p>
    <w:p w14:paraId="0AB49D09" w14:textId="046B149B" w:rsidR="001B2A44" w:rsidRDefault="001B2A44" w:rsidP="001B2A44">
      <w:pPr>
        <w:pStyle w:val="Web"/>
        <w:shd w:val="clear" w:color="auto" w:fill="FFFFFF"/>
        <w:spacing w:before="0" w:beforeAutospacing="0" w:after="150" w:afterAutospacing="0" w:line="330" w:lineRule="atLeast"/>
        <w:rPr>
          <w:b/>
          <w:bCs/>
          <w:sz w:val="32"/>
          <w:szCs w:val="32"/>
        </w:rPr>
      </w:pPr>
      <w:r w:rsidRPr="001B2A44">
        <w:rPr>
          <w:b/>
          <w:bCs/>
          <w:sz w:val="32"/>
          <w:szCs w:val="32"/>
        </w:rPr>
        <w:lastRenderedPageBreak/>
        <w:t xml:space="preserve">Introduction </w:t>
      </w:r>
    </w:p>
    <w:p w14:paraId="3B73D897" w14:textId="5E3DCB04" w:rsidR="00934810" w:rsidRDefault="00517570" w:rsidP="001B2A44">
      <w:pPr>
        <w:pStyle w:val="Web"/>
        <w:shd w:val="clear" w:color="auto" w:fill="FFFFFF"/>
        <w:spacing w:before="0" w:beforeAutospacing="0" w:after="150" w:afterAutospacing="0" w:line="330" w:lineRule="atLeast"/>
      </w:pPr>
      <w:proofErr w:type="spellStart"/>
      <w:r>
        <w:t>Veta</w:t>
      </w:r>
      <w:proofErr w:type="spellEnd"/>
      <w:r>
        <w:t xml:space="preserve"> SA is committed t</w:t>
      </w:r>
      <w:r w:rsidR="00435656">
        <w:t>hrough this policy to</w:t>
      </w:r>
      <w:r>
        <w:t xml:space="preserve"> respecting and protecting all </w:t>
      </w:r>
      <w:r w:rsidR="003F05A7">
        <w:t xml:space="preserve">Human Rights </w:t>
      </w:r>
      <w:r w:rsidR="00435656">
        <w:t>as</w:t>
      </w:r>
      <w:r w:rsidR="00ED1DAD">
        <w:t xml:space="preserve"> set out in:</w:t>
      </w:r>
    </w:p>
    <w:p w14:paraId="03A23465" w14:textId="694FE5C7" w:rsidR="00ED1DAD" w:rsidRDefault="00ED1DAD" w:rsidP="00ED1DAD">
      <w:pPr>
        <w:pStyle w:val="Web"/>
        <w:numPr>
          <w:ilvl w:val="0"/>
          <w:numId w:val="2"/>
        </w:numPr>
        <w:shd w:val="clear" w:color="auto" w:fill="FFFFFF"/>
        <w:spacing w:before="0" w:beforeAutospacing="0" w:after="150" w:afterAutospacing="0" w:line="330" w:lineRule="atLeast"/>
      </w:pPr>
      <w:r>
        <w:t>The United Nations Universal Declaration of Human Rights</w:t>
      </w:r>
    </w:p>
    <w:p w14:paraId="392EEA05" w14:textId="45F80EF8" w:rsidR="00ED1DAD" w:rsidRDefault="00833A74" w:rsidP="00ED1DAD">
      <w:pPr>
        <w:pStyle w:val="Web"/>
        <w:numPr>
          <w:ilvl w:val="0"/>
          <w:numId w:val="2"/>
        </w:numPr>
        <w:shd w:val="clear" w:color="auto" w:fill="FFFFFF"/>
        <w:spacing w:before="0" w:beforeAutospacing="0" w:after="150" w:afterAutospacing="0" w:line="330" w:lineRule="atLeast"/>
      </w:pPr>
      <w:r>
        <w:t xml:space="preserve">The Fundamental Conventions of the International Labor </w:t>
      </w:r>
      <w:r>
        <w:t>Organization</w:t>
      </w:r>
      <w:r>
        <w:t xml:space="preserve"> (ILO)</w:t>
      </w:r>
    </w:p>
    <w:p w14:paraId="2EA62902" w14:textId="0B2E1C33" w:rsidR="00833A74" w:rsidRDefault="00DF5E12" w:rsidP="00ED1DAD">
      <w:pPr>
        <w:pStyle w:val="Web"/>
        <w:numPr>
          <w:ilvl w:val="0"/>
          <w:numId w:val="2"/>
        </w:numPr>
        <w:shd w:val="clear" w:color="auto" w:fill="FFFFFF"/>
        <w:spacing w:before="0" w:beforeAutospacing="0" w:after="150" w:afterAutospacing="0" w:line="330" w:lineRule="atLeast"/>
      </w:pPr>
      <w:r>
        <w:t>The Principles of the UN Global Compact.</w:t>
      </w:r>
    </w:p>
    <w:p w14:paraId="02FC9923" w14:textId="510A1315" w:rsidR="00DF5E12" w:rsidRDefault="00DF5E12" w:rsidP="00ED1DAD">
      <w:pPr>
        <w:pStyle w:val="Web"/>
        <w:numPr>
          <w:ilvl w:val="0"/>
          <w:numId w:val="2"/>
        </w:numPr>
        <w:shd w:val="clear" w:color="auto" w:fill="FFFFFF"/>
        <w:spacing w:before="0" w:beforeAutospacing="0" w:after="150" w:afterAutospacing="0" w:line="330" w:lineRule="atLeast"/>
      </w:pPr>
      <w:r>
        <w:t>The UN Guiding Principles on Business and Human Rights</w:t>
      </w:r>
    </w:p>
    <w:p w14:paraId="16A7B2F2" w14:textId="376FF455" w:rsidR="00934810" w:rsidRDefault="003B3CA0" w:rsidP="001B2A44">
      <w:pPr>
        <w:pStyle w:val="Web"/>
        <w:shd w:val="clear" w:color="auto" w:fill="FFFFFF"/>
        <w:spacing w:before="0" w:beforeAutospacing="0" w:after="150" w:afterAutospacing="0" w:line="330" w:lineRule="atLeast"/>
      </w:pPr>
      <w:r>
        <w:t xml:space="preserve"> Respect for Human Rights is provided for in both the Company’s Business Code of Conduct and the </w:t>
      </w:r>
      <w:r w:rsidR="00B12485">
        <w:t xml:space="preserve">Sustainable </w:t>
      </w:r>
      <w:r w:rsidR="006C7C5C">
        <w:t>Procurement</w:t>
      </w:r>
      <w:r w:rsidR="00B12485">
        <w:t xml:space="preserve"> Policy</w:t>
      </w:r>
      <w:r w:rsidR="00B67813">
        <w:t>. It is</w:t>
      </w:r>
      <w:r>
        <w:t xml:space="preserve"> considered as one of the fundamental responsible practices for employees, as well as for the Company’s supply chain</w:t>
      </w:r>
      <w:r w:rsidR="00B67813">
        <w:t xml:space="preserve">, </w:t>
      </w:r>
      <w:r w:rsidR="00225A24">
        <w:t>subcontractors,</w:t>
      </w:r>
      <w:r w:rsidR="003333A5">
        <w:t xml:space="preserve"> and associates</w:t>
      </w:r>
      <w:r>
        <w:t xml:space="preserve">. </w:t>
      </w:r>
    </w:p>
    <w:p w14:paraId="1B023336" w14:textId="3D9022BD" w:rsidR="00D32343" w:rsidRPr="001B2A44" w:rsidRDefault="003B3CA0" w:rsidP="001B2A44">
      <w:pPr>
        <w:pStyle w:val="Web"/>
        <w:shd w:val="clear" w:color="auto" w:fill="FFFFFF"/>
        <w:spacing w:before="0" w:beforeAutospacing="0" w:after="150" w:afterAutospacing="0" w:line="330" w:lineRule="atLeast"/>
        <w:rPr>
          <w:b/>
          <w:bCs/>
          <w:sz w:val="32"/>
          <w:szCs w:val="32"/>
        </w:rPr>
      </w:pPr>
      <w:r>
        <w:t xml:space="preserve">This Policy establishes a framework for the </w:t>
      </w:r>
      <w:r w:rsidR="003333A5">
        <w:t>respect</w:t>
      </w:r>
      <w:r>
        <w:t xml:space="preserve"> </w:t>
      </w:r>
      <w:r w:rsidR="00340AA3">
        <w:t xml:space="preserve">and protection </w:t>
      </w:r>
      <w:r>
        <w:t xml:space="preserve">of Human Rights within the Company </w:t>
      </w:r>
      <w:r w:rsidR="00340AA3">
        <w:t>but also in its network</w:t>
      </w:r>
      <w:r>
        <w:t>.</w:t>
      </w:r>
    </w:p>
    <w:p w14:paraId="24712C89" w14:textId="24C64F13" w:rsidR="001B2A44" w:rsidRPr="004F1817" w:rsidRDefault="001B2A44" w:rsidP="001B2A44">
      <w:pPr>
        <w:pStyle w:val="Web"/>
        <w:numPr>
          <w:ilvl w:val="1"/>
          <w:numId w:val="1"/>
        </w:numPr>
        <w:shd w:val="clear" w:color="auto" w:fill="FFFFFF"/>
        <w:spacing w:before="0" w:beforeAutospacing="0" w:after="150" w:afterAutospacing="0" w:line="330" w:lineRule="atLeast"/>
        <w:rPr>
          <w:b/>
          <w:bCs/>
        </w:rPr>
      </w:pPr>
      <w:r w:rsidRPr="004F1817">
        <w:rPr>
          <w:b/>
          <w:bCs/>
        </w:rPr>
        <w:t xml:space="preserve">Purpose </w:t>
      </w:r>
    </w:p>
    <w:p w14:paraId="60BBCC0F" w14:textId="267238D4" w:rsidR="00C67949" w:rsidRPr="00C94861" w:rsidRDefault="003B3AD1" w:rsidP="00C67949">
      <w:pPr>
        <w:pStyle w:val="Web"/>
        <w:shd w:val="clear" w:color="auto" w:fill="FFFFFF"/>
        <w:spacing w:before="0" w:beforeAutospacing="0" w:after="150" w:afterAutospacing="0" w:line="330" w:lineRule="atLeast"/>
        <w:ind w:left="360"/>
      </w:pPr>
      <w:r>
        <w:t xml:space="preserve">The purpose of this policy is </w:t>
      </w:r>
      <w:r w:rsidR="00AF6232">
        <w:t xml:space="preserve">to </w:t>
      </w:r>
      <w:r w:rsidR="00930FDE">
        <w:t xml:space="preserve">underline that </w:t>
      </w:r>
      <w:proofErr w:type="spellStart"/>
      <w:r w:rsidR="00930FDE">
        <w:t>Veta</w:t>
      </w:r>
      <w:proofErr w:type="spellEnd"/>
      <w:r w:rsidR="00930FDE">
        <w:t xml:space="preserve"> SA</w:t>
      </w:r>
      <w:r w:rsidR="00F74A9B">
        <w:t xml:space="preserve"> enforces a </w:t>
      </w:r>
      <w:r w:rsidR="00E77627">
        <w:t>zero-tolerance</w:t>
      </w:r>
      <w:r w:rsidR="00F74A9B">
        <w:t xml:space="preserve"> policy in violation</w:t>
      </w:r>
      <w:r w:rsidR="00A65303">
        <w:t>s of Human Rights</w:t>
      </w:r>
      <w:r w:rsidR="00E77627">
        <w:t>.</w:t>
      </w:r>
      <w:r w:rsidR="00AF6232">
        <w:t xml:space="preserve"> </w:t>
      </w:r>
      <w:r w:rsidR="00C67949">
        <w:t xml:space="preserve">This takes the form of both directly, as in </w:t>
      </w:r>
      <w:proofErr w:type="spellStart"/>
      <w:r w:rsidR="00C67949">
        <w:t>Veta</w:t>
      </w:r>
      <w:proofErr w:type="spellEnd"/>
      <w:r w:rsidR="00C67949">
        <w:t xml:space="preserve"> SA’s on activities but also indirectly by </w:t>
      </w:r>
      <w:r w:rsidR="00325A42">
        <w:t>immediately suspending or terminating business with entities that are reasonably suspected to be in breac</w:t>
      </w:r>
      <w:r w:rsidR="008D0F4F">
        <w:t xml:space="preserve">h of the </w:t>
      </w:r>
      <w:proofErr w:type="gramStart"/>
      <w:r w:rsidR="008D0F4F">
        <w:t>aforementioned Human</w:t>
      </w:r>
      <w:proofErr w:type="gramEnd"/>
      <w:r w:rsidR="008D0F4F">
        <w:t xml:space="preserve"> Rights.</w:t>
      </w:r>
      <w:r w:rsidR="0094745E">
        <w:t xml:space="preserve"> In </w:t>
      </w:r>
      <w:r w:rsidR="00B9129F">
        <w:t>addition,</w:t>
      </w:r>
      <w:r w:rsidR="0094745E">
        <w:t xml:space="preserve"> this policy also serves to raise awareness and ensure the commitment of </w:t>
      </w:r>
      <w:proofErr w:type="spellStart"/>
      <w:r w:rsidR="0094745E">
        <w:t>Veta</w:t>
      </w:r>
      <w:proofErr w:type="spellEnd"/>
      <w:r w:rsidR="0094745E">
        <w:t xml:space="preserve"> SA</w:t>
      </w:r>
      <w:r w:rsidR="00C94861">
        <w:t xml:space="preserve"> employees</w:t>
      </w:r>
      <w:r w:rsidR="00880BC7">
        <w:t xml:space="preserve">, subcontractors, </w:t>
      </w:r>
      <w:proofErr w:type="gramStart"/>
      <w:r w:rsidR="00880BC7">
        <w:t>suppliers</w:t>
      </w:r>
      <w:proofErr w:type="gramEnd"/>
      <w:r w:rsidR="00880BC7">
        <w:t xml:space="preserve"> and associates in protecting and respecting </w:t>
      </w:r>
      <w:r w:rsidR="00AA1485">
        <w:t>Human Rights.</w:t>
      </w:r>
    </w:p>
    <w:p w14:paraId="658E728C" w14:textId="7D527E14" w:rsidR="001B2A44" w:rsidRPr="004F1817" w:rsidRDefault="001B2A44" w:rsidP="00C67949">
      <w:pPr>
        <w:pStyle w:val="Web"/>
        <w:shd w:val="clear" w:color="auto" w:fill="FFFFFF"/>
        <w:spacing w:before="0" w:beforeAutospacing="0" w:after="150" w:afterAutospacing="0" w:line="330" w:lineRule="atLeast"/>
        <w:ind w:left="360"/>
        <w:rPr>
          <w:b/>
          <w:bCs/>
        </w:rPr>
      </w:pPr>
      <w:r w:rsidRPr="004F1817">
        <w:rPr>
          <w:b/>
          <w:bCs/>
        </w:rPr>
        <w:t xml:space="preserve">Scope and Applicability </w:t>
      </w:r>
    </w:p>
    <w:p w14:paraId="45C12564" w14:textId="5ED29E70" w:rsidR="00B85DF5" w:rsidRDefault="001B2A44" w:rsidP="001B2A44">
      <w:pPr>
        <w:pStyle w:val="Web"/>
        <w:shd w:val="clear" w:color="auto" w:fill="FFFFFF"/>
        <w:spacing w:before="0" w:beforeAutospacing="0" w:after="150" w:afterAutospacing="0" w:line="330" w:lineRule="atLeast"/>
        <w:ind w:left="360"/>
      </w:pPr>
      <w:r w:rsidRPr="001B2A44">
        <w:t xml:space="preserve">This Policy applies to all </w:t>
      </w:r>
      <w:r w:rsidR="00C13046">
        <w:t>employee</w:t>
      </w:r>
      <w:r w:rsidR="00C13046" w:rsidRPr="001B2A44">
        <w:t>s</w:t>
      </w:r>
      <w:r w:rsidR="00C13046">
        <w:t xml:space="preserve">, partners and subcontractors </w:t>
      </w:r>
      <w:r w:rsidR="00F946F8">
        <w:t xml:space="preserve">for all activities related to </w:t>
      </w:r>
      <w:proofErr w:type="spellStart"/>
      <w:r w:rsidR="00F946F8">
        <w:t>Veta</w:t>
      </w:r>
      <w:proofErr w:type="spellEnd"/>
      <w:r w:rsidR="00F946F8">
        <w:t xml:space="preserve"> SA</w:t>
      </w:r>
      <w:r w:rsidR="00A91FC6">
        <w:t xml:space="preserve">, both in premises of </w:t>
      </w:r>
      <w:proofErr w:type="spellStart"/>
      <w:r w:rsidR="00A91FC6">
        <w:t>Veta</w:t>
      </w:r>
      <w:proofErr w:type="spellEnd"/>
      <w:r w:rsidR="00A91FC6">
        <w:t xml:space="preserve"> SA but also outside for all persons acting as </w:t>
      </w:r>
      <w:r w:rsidR="00443017">
        <w:t xml:space="preserve">representatives for </w:t>
      </w:r>
      <w:proofErr w:type="spellStart"/>
      <w:r w:rsidR="00443017">
        <w:t>Veta</w:t>
      </w:r>
      <w:proofErr w:type="spellEnd"/>
      <w:r w:rsidR="00443017">
        <w:t xml:space="preserve"> SA.</w:t>
      </w:r>
    </w:p>
    <w:p w14:paraId="5C4C289E" w14:textId="70BF24AA" w:rsidR="00E27FA6" w:rsidRDefault="00E27FA6" w:rsidP="001B2A44">
      <w:pPr>
        <w:pStyle w:val="Web"/>
        <w:shd w:val="clear" w:color="auto" w:fill="FFFFFF"/>
        <w:spacing w:before="0" w:beforeAutospacing="0" w:after="150" w:afterAutospacing="0" w:line="330" w:lineRule="atLeast"/>
        <w:ind w:left="360"/>
      </w:pPr>
    </w:p>
    <w:p w14:paraId="5B272EBF" w14:textId="2850405C" w:rsidR="007320F2" w:rsidRDefault="00C07623" w:rsidP="001B2A44">
      <w:pPr>
        <w:pStyle w:val="Web"/>
        <w:shd w:val="clear" w:color="auto" w:fill="FFFFFF"/>
        <w:spacing w:before="0" w:beforeAutospacing="0" w:after="150" w:afterAutospacing="0" w:line="330" w:lineRule="atLeast"/>
        <w:ind w:left="360"/>
        <w:rPr>
          <w:b/>
          <w:bCs/>
        </w:rPr>
      </w:pPr>
      <w:r>
        <w:rPr>
          <w:b/>
          <w:bCs/>
        </w:rPr>
        <w:t>Implementation</w:t>
      </w:r>
      <w:r w:rsidR="007320F2">
        <w:rPr>
          <w:b/>
          <w:bCs/>
        </w:rPr>
        <w:t>, validity, and amendment</w:t>
      </w:r>
    </w:p>
    <w:p w14:paraId="55816F6C" w14:textId="77777777" w:rsidR="00266B82" w:rsidRDefault="00155D9D" w:rsidP="007320F2">
      <w:pPr>
        <w:pStyle w:val="Web"/>
        <w:shd w:val="clear" w:color="auto" w:fill="FFFFFF"/>
        <w:spacing w:before="0" w:beforeAutospacing="0" w:after="150" w:afterAutospacing="0" w:line="330" w:lineRule="atLeast"/>
        <w:ind w:left="360"/>
      </w:pPr>
      <w:r>
        <w:t xml:space="preserve">The Continuous Improvement Strategy </w:t>
      </w:r>
      <w:proofErr w:type="spellStart"/>
      <w:r>
        <w:t>dpt</w:t>
      </w:r>
      <w:proofErr w:type="spellEnd"/>
      <w:r>
        <w:t xml:space="preserve"> as well as the Head of Quality, cooperate </w:t>
      </w:r>
      <w:r w:rsidR="00266B82">
        <w:t>for drafting and revising this policy.</w:t>
      </w:r>
    </w:p>
    <w:p w14:paraId="47E3C6CC" w14:textId="77777777" w:rsidR="00266B82" w:rsidRDefault="00266B82" w:rsidP="007320F2">
      <w:pPr>
        <w:pStyle w:val="Web"/>
        <w:shd w:val="clear" w:color="auto" w:fill="FFFFFF"/>
        <w:spacing w:before="0" w:beforeAutospacing="0" w:after="150" w:afterAutospacing="0" w:line="330" w:lineRule="atLeast"/>
        <w:ind w:left="360"/>
      </w:pPr>
    </w:p>
    <w:p w14:paraId="05AF8C6A" w14:textId="77777777" w:rsidR="00A51046" w:rsidRDefault="00266B82" w:rsidP="007320F2">
      <w:pPr>
        <w:pStyle w:val="Web"/>
        <w:shd w:val="clear" w:color="auto" w:fill="FFFFFF"/>
        <w:spacing w:before="0" w:beforeAutospacing="0" w:after="150" w:afterAutospacing="0" w:line="330" w:lineRule="atLeast"/>
        <w:ind w:left="360"/>
      </w:pPr>
      <w:r>
        <w:lastRenderedPageBreak/>
        <w:t xml:space="preserve">The CIS </w:t>
      </w:r>
      <w:proofErr w:type="spellStart"/>
      <w:r>
        <w:t>dpt</w:t>
      </w:r>
      <w:proofErr w:type="spellEnd"/>
      <w:r>
        <w:t xml:space="preserve"> is responsible for training</w:t>
      </w:r>
      <w:r w:rsidR="00C021C9">
        <w:t xml:space="preserve"> staff members and the implementation of this policy</w:t>
      </w:r>
      <w:r w:rsidR="00A51046">
        <w:t>.</w:t>
      </w:r>
    </w:p>
    <w:p w14:paraId="46352F42" w14:textId="17BE247E" w:rsidR="007614AA" w:rsidRDefault="00A51046" w:rsidP="007320F2">
      <w:pPr>
        <w:pStyle w:val="Web"/>
        <w:shd w:val="clear" w:color="auto" w:fill="FFFFFF"/>
        <w:spacing w:before="0" w:beforeAutospacing="0" w:after="150" w:afterAutospacing="0" w:line="330" w:lineRule="atLeast"/>
        <w:ind w:left="360"/>
      </w:pPr>
      <w:r>
        <w:t xml:space="preserve">This policy is reviewed annually </w:t>
      </w:r>
      <w:r w:rsidR="007420AA">
        <w:t>and considering national</w:t>
      </w:r>
      <w:r w:rsidR="00EB1057">
        <w:t xml:space="preserve"> and</w:t>
      </w:r>
      <w:r w:rsidR="007420AA">
        <w:t xml:space="preserve"> international </w:t>
      </w:r>
      <w:r w:rsidR="00EB1057">
        <w:t>developments, may be revised</w:t>
      </w:r>
      <w:r w:rsidR="006A1D20">
        <w:t xml:space="preserve"> if required.</w:t>
      </w:r>
      <w:r w:rsidR="004F1817">
        <w:t xml:space="preserve"> </w:t>
      </w:r>
    </w:p>
    <w:p w14:paraId="02D1944A" w14:textId="7BD8F877" w:rsidR="006A1D20" w:rsidRDefault="006A1D20" w:rsidP="007320F2">
      <w:pPr>
        <w:pStyle w:val="Web"/>
        <w:shd w:val="clear" w:color="auto" w:fill="FFFFFF"/>
        <w:spacing w:before="0" w:beforeAutospacing="0" w:after="150" w:afterAutospacing="0" w:line="330" w:lineRule="atLeast"/>
        <w:ind w:left="360"/>
        <w:rPr>
          <w:b/>
          <w:bCs/>
        </w:rPr>
      </w:pPr>
      <w:r>
        <w:rPr>
          <w:b/>
          <w:bCs/>
        </w:rPr>
        <w:t>Communication</w:t>
      </w:r>
    </w:p>
    <w:p w14:paraId="4DC0EA49" w14:textId="332E08E9" w:rsidR="006A1D20" w:rsidRDefault="006A1D20" w:rsidP="007320F2">
      <w:pPr>
        <w:pStyle w:val="Web"/>
        <w:shd w:val="clear" w:color="auto" w:fill="FFFFFF"/>
        <w:spacing w:before="0" w:beforeAutospacing="0" w:after="150" w:afterAutospacing="0" w:line="330" w:lineRule="atLeast"/>
        <w:ind w:left="360"/>
      </w:pPr>
      <w:r>
        <w:t xml:space="preserve">This policy has been </w:t>
      </w:r>
      <w:r w:rsidR="00A62DD3">
        <w:t>communicated to all staff and stakeholders</w:t>
      </w:r>
      <w:r w:rsidR="006C7732">
        <w:t xml:space="preserve"> through internal means</w:t>
      </w:r>
      <w:r w:rsidR="00A62DD3">
        <w:t xml:space="preserve"> and it is also available through the company website.</w:t>
      </w:r>
    </w:p>
    <w:p w14:paraId="73CC07C9" w14:textId="77777777" w:rsidR="001B2286" w:rsidRDefault="001B2286" w:rsidP="007320F2">
      <w:pPr>
        <w:pStyle w:val="Web"/>
        <w:shd w:val="clear" w:color="auto" w:fill="FFFFFF"/>
        <w:spacing w:before="0" w:beforeAutospacing="0" w:after="150" w:afterAutospacing="0" w:line="330" w:lineRule="atLeast"/>
        <w:ind w:left="360"/>
      </w:pPr>
      <w:r w:rsidRPr="001B2286">
        <w:rPr>
          <w:b/>
          <w:bCs/>
        </w:rPr>
        <w:t>Occupational Health &amp; Safety</w:t>
      </w:r>
      <w:r>
        <w:t xml:space="preserve"> </w:t>
      </w:r>
    </w:p>
    <w:p w14:paraId="081894D0" w14:textId="3E6F169D" w:rsidR="006C7732" w:rsidRDefault="001B2286" w:rsidP="007320F2">
      <w:pPr>
        <w:pStyle w:val="Web"/>
        <w:shd w:val="clear" w:color="auto" w:fill="FFFFFF"/>
        <w:spacing w:before="0" w:beforeAutospacing="0" w:after="150" w:afterAutospacing="0" w:line="330" w:lineRule="atLeast"/>
        <w:ind w:left="360"/>
      </w:pPr>
      <w:proofErr w:type="spellStart"/>
      <w:r>
        <w:t>Veta</w:t>
      </w:r>
      <w:proofErr w:type="spellEnd"/>
      <w:r>
        <w:t xml:space="preserve"> SA</w:t>
      </w:r>
      <w:r>
        <w:t xml:space="preserve"> considers the Health and Safety of its employees</w:t>
      </w:r>
      <w:r>
        <w:t xml:space="preserve"> of utmost importance</w:t>
      </w:r>
      <w:r w:rsidR="001228CE">
        <w:t xml:space="preserve"> and commits to a </w:t>
      </w:r>
      <w:r>
        <w:t xml:space="preserve">safe working environment. </w:t>
      </w:r>
      <w:proofErr w:type="spellStart"/>
      <w:r w:rsidR="001228CE">
        <w:t>Veta</w:t>
      </w:r>
      <w:proofErr w:type="spellEnd"/>
      <w:r w:rsidR="001228CE">
        <w:t xml:space="preserve"> SA</w:t>
      </w:r>
      <w:r>
        <w:t xml:space="preserve"> focuses on prevention, adopts high standards of health and safety, </w:t>
      </w:r>
      <w:proofErr w:type="gramStart"/>
      <w:r>
        <w:t>assesses</w:t>
      </w:r>
      <w:proofErr w:type="gramEnd"/>
      <w:r>
        <w:t xml:space="preserve"> and manages relevant risks in a systematic manner, while supporting and consistently spreading a corporate culture aimed at promoting health and safety at work as top priorities. Through </w:t>
      </w:r>
      <w:r w:rsidR="0079375D">
        <w:t>processes</w:t>
      </w:r>
      <w:r>
        <w:t xml:space="preserve"> that </w:t>
      </w:r>
      <w:r w:rsidR="0079375D">
        <w:t>are</w:t>
      </w:r>
      <w:r>
        <w:t xml:space="preserve"> implement</w:t>
      </w:r>
      <w:r w:rsidR="0079375D">
        <w:t>ed</w:t>
      </w:r>
      <w:r>
        <w:t xml:space="preserve">, </w:t>
      </w:r>
      <w:proofErr w:type="spellStart"/>
      <w:r w:rsidR="0079375D">
        <w:t>Veta</w:t>
      </w:r>
      <w:proofErr w:type="spellEnd"/>
      <w:r w:rsidR="0079375D">
        <w:t xml:space="preserve"> SA is</w:t>
      </w:r>
      <w:r>
        <w:t xml:space="preserve"> committed to achieving the goal of “NO ACCIDENT AND NO OCCUPATIONAL DISEASE AT WORK” which is one of the main challenges in the industrial sector.</w:t>
      </w:r>
    </w:p>
    <w:p w14:paraId="2378A9C1" w14:textId="77777777" w:rsidR="00F22D8F" w:rsidRDefault="00F22D8F" w:rsidP="007320F2">
      <w:pPr>
        <w:pStyle w:val="Web"/>
        <w:shd w:val="clear" w:color="auto" w:fill="FFFFFF"/>
        <w:spacing w:before="0" w:beforeAutospacing="0" w:after="150" w:afterAutospacing="0" w:line="330" w:lineRule="atLeast"/>
        <w:ind w:left="360"/>
      </w:pPr>
    </w:p>
    <w:p w14:paraId="67F1BBF9" w14:textId="77777777" w:rsidR="00F22D8F" w:rsidRDefault="00F22D8F" w:rsidP="007320F2">
      <w:pPr>
        <w:pStyle w:val="Web"/>
        <w:shd w:val="clear" w:color="auto" w:fill="FFFFFF"/>
        <w:spacing w:before="0" w:beforeAutospacing="0" w:after="150" w:afterAutospacing="0" w:line="330" w:lineRule="atLeast"/>
        <w:ind w:left="360"/>
        <w:rPr>
          <w:rFonts w:ascii="Cambria Math" w:hAnsi="Cambria Math" w:cs="Cambria Math"/>
        </w:rPr>
      </w:pPr>
      <w:r w:rsidRPr="00F22D8F">
        <w:rPr>
          <w:b/>
          <w:bCs/>
        </w:rPr>
        <w:t>Working Conditions</w:t>
      </w:r>
      <w:r>
        <w:t xml:space="preserve"> </w:t>
      </w:r>
    </w:p>
    <w:p w14:paraId="69974914" w14:textId="3B01343B" w:rsidR="006C7732" w:rsidRDefault="00F22D8F" w:rsidP="007320F2">
      <w:pPr>
        <w:pStyle w:val="Web"/>
        <w:shd w:val="clear" w:color="auto" w:fill="FFFFFF"/>
        <w:spacing w:before="0" w:beforeAutospacing="0" w:after="150" w:afterAutospacing="0" w:line="330" w:lineRule="atLeast"/>
        <w:ind w:left="360"/>
      </w:pPr>
      <w:proofErr w:type="spellStart"/>
      <w:r>
        <w:t>Veta</w:t>
      </w:r>
      <w:proofErr w:type="spellEnd"/>
      <w:r>
        <w:t xml:space="preserve"> SA</w:t>
      </w:r>
      <w:r>
        <w:t xml:space="preserve"> is committed to maintaining a work environment based on trust, </w:t>
      </w:r>
      <w:proofErr w:type="gramStart"/>
      <w:r>
        <w:t>dialogue</w:t>
      </w:r>
      <w:proofErr w:type="gramEnd"/>
      <w:r>
        <w:t xml:space="preserve"> and mutual respect, while protecting the well-being and the work-life balance of its employees. </w:t>
      </w:r>
      <w:proofErr w:type="spellStart"/>
      <w:r w:rsidR="00162A77">
        <w:t>Veta</w:t>
      </w:r>
      <w:proofErr w:type="spellEnd"/>
      <w:r w:rsidR="00162A77">
        <w:t xml:space="preserve"> SA</w:t>
      </w:r>
      <w:r>
        <w:t xml:space="preserve"> is committed to ensuring decent wages and working hours, based on applicable laws and industry standards for work schedule, overtime and leave. </w:t>
      </w:r>
    </w:p>
    <w:p w14:paraId="383DA0E3" w14:textId="2F51FC0F" w:rsidR="00162A77" w:rsidRDefault="00162A77" w:rsidP="007320F2">
      <w:pPr>
        <w:pStyle w:val="Web"/>
        <w:shd w:val="clear" w:color="auto" w:fill="FFFFFF"/>
        <w:spacing w:before="0" w:beforeAutospacing="0" w:after="150" w:afterAutospacing="0" w:line="330" w:lineRule="atLeast"/>
        <w:ind w:left="360"/>
      </w:pPr>
    </w:p>
    <w:p w14:paraId="0E85F2F9" w14:textId="48B7028B" w:rsidR="00CE4552" w:rsidRDefault="00CE4552" w:rsidP="00CE4552">
      <w:pPr>
        <w:pStyle w:val="Web"/>
        <w:shd w:val="clear" w:color="auto" w:fill="FFFFFF"/>
        <w:spacing w:before="0" w:beforeAutospacing="0" w:after="150" w:afterAutospacing="0" w:line="330" w:lineRule="atLeast"/>
        <w:ind w:left="360"/>
        <w:rPr>
          <w:rFonts w:ascii="Cambria Math" w:hAnsi="Cambria Math" w:cs="Cambria Math"/>
        </w:rPr>
      </w:pPr>
      <w:r>
        <w:rPr>
          <w:b/>
          <w:bCs/>
        </w:rPr>
        <w:t>Child Labor</w:t>
      </w:r>
    </w:p>
    <w:p w14:paraId="773F8BE2" w14:textId="7D779851" w:rsidR="00162A77" w:rsidRDefault="0071481E" w:rsidP="007320F2">
      <w:pPr>
        <w:pStyle w:val="Web"/>
        <w:shd w:val="clear" w:color="auto" w:fill="FFFFFF"/>
        <w:spacing w:before="0" w:beforeAutospacing="0" w:after="150" w:afterAutospacing="0" w:line="330" w:lineRule="atLeast"/>
        <w:ind w:left="360"/>
      </w:pPr>
      <w:proofErr w:type="spellStart"/>
      <w:r>
        <w:t>Veta</w:t>
      </w:r>
      <w:proofErr w:type="spellEnd"/>
      <w:r>
        <w:t xml:space="preserve"> SA </w:t>
      </w:r>
      <w:r>
        <w:t>is committed to operating in accordance with all laws concerning the minimum age for hiring employees</w:t>
      </w:r>
      <w:r w:rsidR="007C56BE">
        <w:t>, at least according to</w:t>
      </w:r>
      <w:r w:rsidR="00710773">
        <w:t xml:space="preserve"> convention</w:t>
      </w:r>
      <w:r w:rsidR="007C56BE">
        <w:t xml:space="preserve"> 138 of </w:t>
      </w:r>
      <w:r w:rsidR="00710773">
        <w:t xml:space="preserve">the International </w:t>
      </w:r>
      <w:r w:rsidR="00D31DBB">
        <w:t>Labor</w:t>
      </w:r>
      <w:r w:rsidR="00710773">
        <w:t xml:space="preserve"> </w:t>
      </w:r>
      <w:r w:rsidR="00D31DBB">
        <w:t>Organization (</w:t>
      </w:r>
      <w:r w:rsidR="007C56BE">
        <w:t>ILO</w:t>
      </w:r>
      <w:r w:rsidR="00D31DBB">
        <w:t>)</w:t>
      </w:r>
      <w:r w:rsidR="007C56BE">
        <w:t xml:space="preserve"> or stricter</w:t>
      </w:r>
      <w:r>
        <w:t>, in all areas where it operates. The Company prohibits the employment of minors under the age of 18</w:t>
      </w:r>
      <w:r w:rsidR="004E75DC">
        <w:t>.</w:t>
      </w:r>
    </w:p>
    <w:p w14:paraId="3140907E" w14:textId="061F1C77" w:rsidR="00806E54" w:rsidRDefault="00EE1FFB" w:rsidP="007320F2">
      <w:pPr>
        <w:pStyle w:val="Web"/>
        <w:shd w:val="clear" w:color="auto" w:fill="FFFFFF"/>
        <w:spacing w:before="0" w:beforeAutospacing="0" w:after="150" w:afterAutospacing="0" w:line="330" w:lineRule="atLeast"/>
        <w:ind w:left="360"/>
      </w:pPr>
      <w:proofErr w:type="spellStart"/>
      <w:r>
        <w:t>Veta</w:t>
      </w:r>
      <w:proofErr w:type="spellEnd"/>
      <w:r>
        <w:t xml:space="preserve"> SA</w:t>
      </w:r>
      <w:r w:rsidR="00D37651">
        <w:t xml:space="preserve"> voluntarily commits and complies with the 10th Principle of the United Nations Global Compact, which is based on zero tolerance of child </w:t>
      </w:r>
      <w:r>
        <w:t>labor</w:t>
      </w:r>
      <w:r w:rsidR="00D37651">
        <w:t xml:space="preserve"> incidents and circumstances in its supply chain and consequently in its entire range of activities.</w:t>
      </w:r>
      <w:r w:rsidR="00B9129F">
        <w:t xml:space="preserve"> Any supplier </w:t>
      </w:r>
      <w:r w:rsidR="008C7A37">
        <w:t xml:space="preserve">reasonably </w:t>
      </w:r>
      <w:r w:rsidR="00B9129F">
        <w:t xml:space="preserve">suspected to be </w:t>
      </w:r>
      <w:r w:rsidR="008C7A37">
        <w:t xml:space="preserve">using child labor, regardless of </w:t>
      </w:r>
      <w:r w:rsidR="00A639CC">
        <w:t>laws in his jurisdiction, will be suspended immediately from the supply chain.</w:t>
      </w:r>
    </w:p>
    <w:p w14:paraId="7293A3D8" w14:textId="25019287" w:rsidR="009F67BA" w:rsidRDefault="009F67BA" w:rsidP="007320F2">
      <w:pPr>
        <w:pStyle w:val="Web"/>
        <w:shd w:val="clear" w:color="auto" w:fill="FFFFFF"/>
        <w:spacing w:before="0" w:beforeAutospacing="0" w:after="150" w:afterAutospacing="0" w:line="330" w:lineRule="atLeast"/>
        <w:ind w:left="360"/>
      </w:pPr>
    </w:p>
    <w:p w14:paraId="485EFEAA" w14:textId="64A1ED94" w:rsidR="009F67BA" w:rsidRDefault="009F67BA" w:rsidP="007320F2">
      <w:pPr>
        <w:pStyle w:val="Web"/>
        <w:shd w:val="clear" w:color="auto" w:fill="FFFFFF"/>
        <w:spacing w:before="0" w:beforeAutospacing="0" w:after="150" w:afterAutospacing="0" w:line="330" w:lineRule="atLeast"/>
        <w:ind w:left="360"/>
        <w:rPr>
          <w:b/>
          <w:bCs/>
        </w:rPr>
      </w:pPr>
      <w:r w:rsidRPr="009F67BA">
        <w:rPr>
          <w:b/>
          <w:bCs/>
        </w:rPr>
        <w:t xml:space="preserve">Forced </w:t>
      </w:r>
      <w:r w:rsidR="005A780E" w:rsidRPr="009F67BA">
        <w:rPr>
          <w:b/>
          <w:bCs/>
        </w:rPr>
        <w:t>Labor</w:t>
      </w:r>
      <w:r w:rsidRPr="009F67BA">
        <w:rPr>
          <w:b/>
          <w:bCs/>
        </w:rPr>
        <w:t xml:space="preserve"> and Human Trafficking</w:t>
      </w:r>
    </w:p>
    <w:p w14:paraId="11FCD391" w14:textId="242EC7E8" w:rsidR="009F67BA" w:rsidRDefault="00015A10" w:rsidP="007320F2">
      <w:pPr>
        <w:pStyle w:val="Web"/>
        <w:shd w:val="clear" w:color="auto" w:fill="FFFFFF"/>
        <w:spacing w:before="0" w:beforeAutospacing="0" w:after="150" w:afterAutospacing="0" w:line="330" w:lineRule="atLeast"/>
        <w:ind w:left="360"/>
      </w:pPr>
      <w:proofErr w:type="spellStart"/>
      <w:r w:rsidRPr="00015A10">
        <w:t>Veta</w:t>
      </w:r>
      <w:proofErr w:type="spellEnd"/>
      <w:r>
        <w:t xml:space="preserve"> SA is committed </w:t>
      </w:r>
      <w:r w:rsidR="00777A74">
        <w:t xml:space="preserve">to taking all measures necessary, to avoid any involvement, direct or indirect, </w:t>
      </w:r>
      <w:r w:rsidR="00275C13">
        <w:t xml:space="preserve">to any form of compulsory or forced </w:t>
      </w:r>
      <w:r w:rsidR="00C9116A">
        <w:t>labor</w:t>
      </w:r>
      <w:r w:rsidR="00275C13">
        <w:t xml:space="preserve"> as well as human trafficking</w:t>
      </w:r>
      <w:r w:rsidR="004D57F8">
        <w:t>, as referenced by “The Modern Slavery Act” of 2015 of the UK parliament.</w:t>
      </w:r>
      <w:r w:rsidR="00275C13">
        <w:t xml:space="preserve"> </w:t>
      </w:r>
      <w:r w:rsidR="00490766">
        <w:t xml:space="preserve"> </w:t>
      </w:r>
      <w:proofErr w:type="spellStart"/>
      <w:r w:rsidR="00490766">
        <w:t>Veta</w:t>
      </w:r>
      <w:proofErr w:type="spellEnd"/>
      <w:r w:rsidR="00490766">
        <w:t xml:space="preserve"> SA also recognizes </w:t>
      </w:r>
      <w:r w:rsidR="002D77B1">
        <w:t>the integral need to be aware of any similar activities in its supply chain.</w:t>
      </w:r>
    </w:p>
    <w:p w14:paraId="31B7E84C" w14:textId="45D35F2E" w:rsidR="00E03DFC" w:rsidRDefault="00E03DFC" w:rsidP="007320F2">
      <w:pPr>
        <w:pStyle w:val="Web"/>
        <w:shd w:val="clear" w:color="auto" w:fill="FFFFFF"/>
        <w:spacing w:before="0" w:beforeAutospacing="0" w:after="150" w:afterAutospacing="0" w:line="330" w:lineRule="atLeast"/>
        <w:ind w:left="360"/>
      </w:pPr>
      <w:r>
        <w:t xml:space="preserve">Exploitation or any form of forced labor </w:t>
      </w:r>
      <w:r w:rsidR="003D73E9">
        <w:t>is strictly prohibited in accordance with its Business Code of Conduct.</w:t>
      </w:r>
      <w:r>
        <w:t xml:space="preserve"> </w:t>
      </w:r>
    </w:p>
    <w:p w14:paraId="58F73C74" w14:textId="431094DC" w:rsidR="00125947" w:rsidRDefault="00125947" w:rsidP="007320F2">
      <w:pPr>
        <w:pStyle w:val="Web"/>
        <w:shd w:val="clear" w:color="auto" w:fill="FFFFFF"/>
        <w:spacing w:before="0" w:beforeAutospacing="0" w:after="150" w:afterAutospacing="0" w:line="330" w:lineRule="atLeast"/>
        <w:ind w:left="360"/>
      </w:pPr>
      <w:proofErr w:type="spellStart"/>
      <w:r>
        <w:t>Veta</w:t>
      </w:r>
      <w:proofErr w:type="spellEnd"/>
      <w:r>
        <w:t xml:space="preserve"> SA </w:t>
      </w:r>
      <w:r>
        <w:t xml:space="preserve">demonstrates </w:t>
      </w:r>
      <w:r>
        <w:t xml:space="preserve">a </w:t>
      </w:r>
      <w:r w:rsidR="003B150A">
        <w:t>zero-tolerance</w:t>
      </w:r>
      <w:r>
        <w:t xml:space="preserve"> </w:t>
      </w:r>
      <w:r>
        <w:t xml:space="preserve">policy </w:t>
      </w:r>
      <w:r w:rsidR="00001E20">
        <w:t xml:space="preserve">regarding incidents or </w:t>
      </w:r>
      <w:r w:rsidR="003B150A">
        <w:t>circumstances</w:t>
      </w:r>
      <w:r w:rsidR="00001E20">
        <w:t xml:space="preserve"> deemed as any form of Modern Slavery according to “The Modern Slavery Act” of 2015</w:t>
      </w:r>
      <w:r w:rsidR="003B150A">
        <w:t>.</w:t>
      </w:r>
    </w:p>
    <w:p w14:paraId="6E2B8859" w14:textId="171AA2AA" w:rsidR="00FE64F1" w:rsidRDefault="00FE64F1" w:rsidP="007320F2">
      <w:pPr>
        <w:pStyle w:val="Web"/>
        <w:shd w:val="clear" w:color="auto" w:fill="FFFFFF"/>
        <w:spacing w:before="0" w:beforeAutospacing="0" w:after="150" w:afterAutospacing="0" w:line="330" w:lineRule="atLeast"/>
        <w:ind w:left="360"/>
      </w:pPr>
    </w:p>
    <w:p w14:paraId="73DF0F9F" w14:textId="0CE1F901" w:rsidR="00FE64F1" w:rsidRDefault="00FE64F1" w:rsidP="007320F2">
      <w:pPr>
        <w:pStyle w:val="Web"/>
        <w:shd w:val="clear" w:color="auto" w:fill="FFFFFF"/>
        <w:spacing w:before="0" w:beforeAutospacing="0" w:after="150" w:afterAutospacing="0" w:line="330" w:lineRule="atLeast"/>
        <w:ind w:left="360"/>
        <w:rPr>
          <w:b/>
          <w:bCs/>
        </w:rPr>
      </w:pPr>
      <w:r w:rsidRPr="00FE64F1">
        <w:rPr>
          <w:b/>
          <w:bCs/>
        </w:rPr>
        <w:t>Equal Opportunities</w:t>
      </w:r>
    </w:p>
    <w:p w14:paraId="11857AF8" w14:textId="5ADB8CD4" w:rsidR="008839A1" w:rsidRDefault="008839A1" w:rsidP="007320F2">
      <w:pPr>
        <w:pStyle w:val="Web"/>
        <w:shd w:val="clear" w:color="auto" w:fill="FFFFFF"/>
        <w:spacing w:before="0" w:beforeAutospacing="0" w:after="150" w:afterAutospacing="0" w:line="330" w:lineRule="atLeast"/>
        <w:ind w:left="360"/>
      </w:pPr>
      <w:proofErr w:type="spellStart"/>
      <w:r>
        <w:t>Veta</w:t>
      </w:r>
      <w:proofErr w:type="spellEnd"/>
      <w:r>
        <w:t xml:space="preserve"> SA</w:t>
      </w:r>
      <w:r>
        <w:t xml:space="preserve"> is committed to offering equal opportunities</w:t>
      </w:r>
      <w:r>
        <w:t xml:space="preserve"> regardless </w:t>
      </w:r>
      <w:proofErr w:type="gramStart"/>
      <w:r>
        <w:t xml:space="preserve">of </w:t>
      </w:r>
      <w:r>
        <w:t xml:space="preserve"> </w:t>
      </w:r>
      <w:r w:rsidR="00237A78">
        <w:t>race</w:t>
      </w:r>
      <w:proofErr w:type="gramEnd"/>
      <w:r w:rsidR="00237A78">
        <w:t xml:space="preserve">, sex, </w:t>
      </w:r>
      <w:r w:rsidR="00237A78">
        <w:t>color</w:t>
      </w:r>
      <w:r w:rsidR="00237A78">
        <w:t>, national or social origin, religion, age, disability, sexual orientation and political beliefs.</w:t>
      </w:r>
      <w:r w:rsidR="00237A78">
        <w:t xml:space="preserve"> D</w:t>
      </w:r>
      <w:r>
        <w:t>iscrimination and harassment</w:t>
      </w:r>
      <w:r w:rsidR="00237A78">
        <w:t xml:space="preserve"> are prohibited in accordance </w:t>
      </w:r>
      <w:proofErr w:type="gramStart"/>
      <w:r w:rsidR="00237A78">
        <w:t>to</w:t>
      </w:r>
      <w:proofErr w:type="gramEnd"/>
      <w:r w:rsidR="00237A78">
        <w:t xml:space="preserve"> the Anti-Harassment corporate policy</w:t>
      </w:r>
      <w:r>
        <w:t xml:space="preserve">. </w:t>
      </w:r>
      <w:r w:rsidR="00246F45">
        <w:t>P</w:t>
      </w:r>
      <w:r>
        <w:t xml:space="preserve">rocedures for recruiting </w:t>
      </w:r>
      <w:r w:rsidR="00246F45">
        <w:t>members of the staff</w:t>
      </w:r>
      <w:r>
        <w:t>,</w:t>
      </w:r>
      <w:r w:rsidR="00246F45">
        <w:t xml:space="preserve"> training</w:t>
      </w:r>
      <w:r w:rsidR="00134515">
        <w:t>, education,</w:t>
      </w:r>
      <w:r>
        <w:t xml:space="preserve"> performance appraisal and termination of cooperation are free from discriminations </w:t>
      </w:r>
      <w:r w:rsidR="00134515">
        <w:t>as stated above.</w:t>
      </w:r>
    </w:p>
    <w:p w14:paraId="33B67B4E" w14:textId="786401C6" w:rsidR="00A72489" w:rsidRDefault="003345AC" w:rsidP="007320F2">
      <w:pPr>
        <w:pStyle w:val="Web"/>
        <w:shd w:val="clear" w:color="auto" w:fill="FFFFFF"/>
        <w:spacing w:before="0" w:beforeAutospacing="0" w:after="150" w:afterAutospacing="0" w:line="330" w:lineRule="atLeast"/>
        <w:ind w:left="360"/>
      </w:pPr>
      <w:proofErr w:type="spellStart"/>
      <w:r>
        <w:t>Veta</w:t>
      </w:r>
      <w:proofErr w:type="spellEnd"/>
      <w:r>
        <w:t xml:space="preserve"> SA</w:t>
      </w:r>
      <w:r w:rsidR="00A72489">
        <w:t xml:space="preserve"> does not tolerate any kind of offensive or inappropriate </w:t>
      </w:r>
      <w:r w:rsidR="00A72489">
        <w:t>behavior</w:t>
      </w:r>
      <w:r w:rsidR="00A72489">
        <w:t xml:space="preserve">, unfair </w:t>
      </w:r>
      <w:proofErr w:type="gramStart"/>
      <w:r w:rsidR="00A72489">
        <w:t>treatment</w:t>
      </w:r>
      <w:proofErr w:type="gramEnd"/>
      <w:r w:rsidR="00A72489">
        <w:t xml:space="preserve"> or retaliation. According to its Business Code of Conduct</w:t>
      </w:r>
      <w:r w:rsidR="00A72489">
        <w:t xml:space="preserve"> and Anti-Harassment </w:t>
      </w:r>
      <w:proofErr w:type="gramStart"/>
      <w:r w:rsidR="00A72489">
        <w:t xml:space="preserve">policy </w:t>
      </w:r>
      <w:r w:rsidR="00A72489">
        <w:t>,</w:t>
      </w:r>
      <w:proofErr w:type="gramEnd"/>
      <w:r w:rsidR="00A72489">
        <w:t xml:space="preserve"> physical or verbal harassment of a sexual, racist or slanderous nature is prohibited in the workplace but also under any circumstances related to work outside the workplace.</w:t>
      </w:r>
    </w:p>
    <w:p w14:paraId="095440F2" w14:textId="493DC035" w:rsidR="006F7016" w:rsidRDefault="003345AC" w:rsidP="007320F2">
      <w:pPr>
        <w:pStyle w:val="Web"/>
        <w:shd w:val="clear" w:color="auto" w:fill="FFFFFF"/>
        <w:spacing w:before="0" w:beforeAutospacing="0" w:after="150" w:afterAutospacing="0" w:line="330" w:lineRule="atLeast"/>
        <w:ind w:left="360"/>
      </w:pPr>
      <w:proofErr w:type="spellStart"/>
      <w:r>
        <w:t>Veta</w:t>
      </w:r>
      <w:proofErr w:type="spellEnd"/>
      <w:r>
        <w:t xml:space="preserve"> SA</w:t>
      </w:r>
      <w:r w:rsidR="006F7016">
        <w:t xml:space="preserve"> respects the privacy of its workforce data (GDPR) when collecting personal informatio</w:t>
      </w:r>
      <w:r w:rsidR="006F7016">
        <w:t>n as stated in</w:t>
      </w:r>
      <w:r w:rsidR="009E7928">
        <w:t xml:space="preserve"> its</w:t>
      </w:r>
      <w:r w:rsidR="006F7016">
        <w:t xml:space="preserve"> </w:t>
      </w:r>
      <w:r w:rsidR="009E7928">
        <w:t>IP Rights and IT policy.</w:t>
      </w:r>
    </w:p>
    <w:p w14:paraId="6103937C" w14:textId="613DDAE8" w:rsidR="00C1176C" w:rsidRDefault="00C1176C" w:rsidP="007320F2">
      <w:pPr>
        <w:pStyle w:val="Web"/>
        <w:shd w:val="clear" w:color="auto" w:fill="FFFFFF"/>
        <w:spacing w:before="0" w:beforeAutospacing="0" w:after="150" w:afterAutospacing="0" w:line="330" w:lineRule="atLeast"/>
        <w:ind w:left="360"/>
      </w:pPr>
    </w:p>
    <w:p w14:paraId="1D03CE79" w14:textId="3B98EB6A" w:rsidR="00C1176C" w:rsidRPr="001734BC" w:rsidRDefault="001734BC" w:rsidP="007320F2">
      <w:pPr>
        <w:pStyle w:val="Web"/>
        <w:shd w:val="clear" w:color="auto" w:fill="FFFFFF"/>
        <w:spacing w:before="0" w:beforeAutospacing="0" w:after="150" w:afterAutospacing="0" w:line="330" w:lineRule="atLeast"/>
        <w:ind w:left="360"/>
        <w:rPr>
          <w:b/>
          <w:bCs/>
        </w:rPr>
      </w:pPr>
      <w:r w:rsidRPr="001734BC">
        <w:rPr>
          <w:b/>
          <w:bCs/>
        </w:rPr>
        <w:t>Freedom of association</w:t>
      </w:r>
    </w:p>
    <w:p w14:paraId="2EE6FBAC" w14:textId="0F0FDD04" w:rsidR="00626683" w:rsidRDefault="00626683" w:rsidP="007320F2">
      <w:pPr>
        <w:pStyle w:val="Web"/>
        <w:shd w:val="clear" w:color="auto" w:fill="FFFFFF"/>
        <w:spacing w:before="0" w:beforeAutospacing="0" w:after="150" w:afterAutospacing="0" w:line="330" w:lineRule="atLeast"/>
        <w:ind w:left="360"/>
      </w:pPr>
      <w:proofErr w:type="spellStart"/>
      <w:r>
        <w:t>Veta</w:t>
      </w:r>
      <w:proofErr w:type="spellEnd"/>
      <w:r>
        <w:t xml:space="preserve"> SA also fully allows its staff members rights of freedom of association and collective bargaining, without any fear for retaliation, </w:t>
      </w:r>
      <w:proofErr w:type="gramStart"/>
      <w:r>
        <w:t>as long as</w:t>
      </w:r>
      <w:proofErr w:type="gramEnd"/>
      <w:r>
        <w:t xml:space="preserve"> it is within the framework of national legislation.</w:t>
      </w:r>
    </w:p>
    <w:p w14:paraId="4141B3F7" w14:textId="77777777" w:rsidR="000C3B38" w:rsidRDefault="000C3B38" w:rsidP="007320F2">
      <w:pPr>
        <w:pStyle w:val="Web"/>
        <w:shd w:val="clear" w:color="auto" w:fill="FFFFFF"/>
        <w:spacing w:before="0" w:beforeAutospacing="0" w:after="150" w:afterAutospacing="0" w:line="330" w:lineRule="atLeast"/>
        <w:ind w:left="360"/>
        <w:rPr>
          <w:b/>
          <w:bCs/>
        </w:rPr>
      </w:pPr>
    </w:p>
    <w:p w14:paraId="79A33406" w14:textId="10A1E792" w:rsidR="003345AC" w:rsidRDefault="001734BC" w:rsidP="007320F2">
      <w:pPr>
        <w:pStyle w:val="Web"/>
        <w:shd w:val="clear" w:color="auto" w:fill="FFFFFF"/>
        <w:spacing w:before="0" w:beforeAutospacing="0" w:after="150" w:afterAutospacing="0" w:line="330" w:lineRule="atLeast"/>
        <w:ind w:left="360"/>
        <w:rPr>
          <w:b/>
          <w:bCs/>
        </w:rPr>
      </w:pPr>
      <w:r w:rsidRPr="001734BC">
        <w:rPr>
          <w:b/>
          <w:bCs/>
        </w:rPr>
        <w:lastRenderedPageBreak/>
        <w:t>Disciplinary practices</w:t>
      </w:r>
    </w:p>
    <w:p w14:paraId="2E3D818A" w14:textId="37BE25AC" w:rsidR="000C3B38" w:rsidRDefault="00884F97" w:rsidP="007320F2">
      <w:pPr>
        <w:pStyle w:val="Web"/>
        <w:shd w:val="clear" w:color="auto" w:fill="FFFFFF"/>
        <w:spacing w:before="0" w:beforeAutospacing="0" w:after="150" w:afterAutospacing="0" w:line="330" w:lineRule="atLeast"/>
        <w:ind w:left="360"/>
      </w:pPr>
      <w:proofErr w:type="spellStart"/>
      <w:r w:rsidRPr="00884F97">
        <w:t>Veta</w:t>
      </w:r>
      <w:proofErr w:type="spellEnd"/>
      <w:r w:rsidRPr="00884F97">
        <w:t xml:space="preserve"> SA’s disciplinary practices are implemented,</w:t>
      </w:r>
      <w:r>
        <w:t xml:space="preserve"> first and foremost</w:t>
      </w:r>
      <w:r w:rsidRPr="00884F97">
        <w:t xml:space="preserve"> as a means to deter any illegal or harmful conduct to any person or </w:t>
      </w:r>
      <w:r w:rsidRPr="00783177">
        <w:t>legal entity</w:t>
      </w:r>
      <w:r w:rsidR="00783177" w:rsidRPr="00783177">
        <w:t xml:space="preserve"> in accordance </w:t>
      </w:r>
      <w:proofErr w:type="gramStart"/>
      <w:r w:rsidR="00783177" w:rsidRPr="00783177">
        <w:t>to</w:t>
      </w:r>
      <w:proofErr w:type="gramEnd"/>
      <w:r w:rsidR="00783177" w:rsidRPr="00783177">
        <w:t xml:space="preserve"> </w:t>
      </w:r>
      <w:r w:rsidR="00783177">
        <w:t>legislation or the company’s policies.</w:t>
      </w:r>
    </w:p>
    <w:p w14:paraId="14B800D8" w14:textId="449003FB" w:rsidR="00783177" w:rsidRDefault="00783177" w:rsidP="007320F2">
      <w:pPr>
        <w:pStyle w:val="Web"/>
        <w:shd w:val="clear" w:color="auto" w:fill="FFFFFF"/>
        <w:spacing w:before="0" w:beforeAutospacing="0" w:after="150" w:afterAutospacing="0" w:line="330" w:lineRule="atLeast"/>
        <w:ind w:left="360"/>
      </w:pPr>
      <w:r>
        <w:t>Complaints brought to attention</w:t>
      </w:r>
      <w:r w:rsidR="004C7F72">
        <w:t xml:space="preserve">, through the whistleblowing process are always investigated promptly and discreetly </w:t>
      </w:r>
      <w:proofErr w:type="gramStart"/>
      <w:r w:rsidR="004C7F72">
        <w:t>in order to</w:t>
      </w:r>
      <w:proofErr w:type="gramEnd"/>
      <w:r w:rsidR="004C7F72">
        <w:t xml:space="preserve"> </w:t>
      </w:r>
      <w:r w:rsidR="000F2A0B">
        <w:t xml:space="preserve">safeguard the whistleblower and eliminate any form of retaliation, regardless of the complaint/report being made </w:t>
      </w:r>
      <w:r w:rsidR="004B1837">
        <w:t>anonymously or not.</w:t>
      </w:r>
    </w:p>
    <w:p w14:paraId="63F5821B" w14:textId="6A4E106D" w:rsidR="004B1837" w:rsidRDefault="004B1837" w:rsidP="007320F2">
      <w:pPr>
        <w:pStyle w:val="Web"/>
        <w:shd w:val="clear" w:color="auto" w:fill="FFFFFF"/>
        <w:spacing w:before="0" w:beforeAutospacing="0" w:after="150" w:afterAutospacing="0" w:line="330" w:lineRule="atLeast"/>
        <w:ind w:left="360"/>
      </w:pPr>
      <w:proofErr w:type="spellStart"/>
      <w:r>
        <w:t>Veta</w:t>
      </w:r>
      <w:proofErr w:type="spellEnd"/>
      <w:r>
        <w:t xml:space="preserve"> SA i</w:t>
      </w:r>
      <w:r>
        <w:t>s committed to implementing its disciplinary practices in a consistent and fair manner</w:t>
      </w:r>
      <w:r>
        <w:t xml:space="preserve"> </w:t>
      </w:r>
      <w:proofErr w:type="gramStart"/>
      <w:r>
        <w:t>in</w:t>
      </w:r>
      <w:r>
        <w:t xml:space="preserve"> regards </w:t>
      </w:r>
      <w:r>
        <w:t>to</w:t>
      </w:r>
      <w:proofErr w:type="gramEnd"/>
      <w:r>
        <w:t xml:space="preserve"> all its employees </w:t>
      </w:r>
      <w:r w:rsidR="00302D7C">
        <w:t>and all</w:t>
      </w:r>
      <w:r>
        <w:t xml:space="preserve"> personal characteristics, such as gender, national origin, religion, etc. do not affect the results of the investigation of a possible misdemeanor or the severity of a possible sentence.</w:t>
      </w:r>
    </w:p>
    <w:p w14:paraId="4FD910AB" w14:textId="55615F9D" w:rsidR="00BE51E8" w:rsidRDefault="00BE51E8" w:rsidP="007320F2">
      <w:pPr>
        <w:pStyle w:val="Web"/>
        <w:shd w:val="clear" w:color="auto" w:fill="FFFFFF"/>
        <w:spacing w:before="0" w:beforeAutospacing="0" w:after="150" w:afterAutospacing="0" w:line="330" w:lineRule="atLeast"/>
        <w:ind w:left="360"/>
      </w:pPr>
    </w:p>
    <w:p w14:paraId="139DEEAB" w14:textId="55004918" w:rsidR="00BE51E8" w:rsidRPr="00BE51E8" w:rsidRDefault="00BE51E8" w:rsidP="007320F2">
      <w:pPr>
        <w:pStyle w:val="Web"/>
        <w:shd w:val="clear" w:color="auto" w:fill="FFFFFF"/>
        <w:spacing w:before="0" w:beforeAutospacing="0" w:after="150" w:afterAutospacing="0" w:line="330" w:lineRule="atLeast"/>
        <w:ind w:left="360"/>
        <w:rPr>
          <w:b/>
          <w:bCs/>
        </w:rPr>
      </w:pPr>
      <w:r w:rsidRPr="00BE51E8">
        <w:rPr>
          <w:b/>
          <w:bCs/>
        </w:rPr>
        <w:t>Local Community Rights</w:t>
      </w:r>
    </w:p>
    <w:p w14:paraId="53CB6EEF" w14:textId="6B8E03D6" w:rsidR="000C3B38" w:rsidRDefault="00BE51E8" w:rsidP="007320F2">
      <w:pPr>
        <w:pStyle w:val="Web"/>
        <w:shd w:val="clear" w:color="auto" w:fill="FFFFFF"/>
        <w:spacing w:before="0" w:beforeAutospacing="0" w:after="150" w:afterAutospacing="0" w:line="330" w:lineRule="atLeast"/>
        <w:ind w:left="360"/>
      </w:pPr>
      <w:proofErr w:type="spellStart"/>
      <w:r w:rsidRPr="00BE51E8">
        <w:t>Veta</w:t>
      </w:r>
      <w:proofErr w:type="spellEnd"/>
      <w:r w:rsidRPr="00BE51E8">
        <w:t xml:space="preserve"> SA</w:t>
      </w:r>
      <w:r w:rsidR="000E0577">
        <w:t xml:space="preserve"> </w:t>
      </w:r>
      <w:r w:rsidR="000E0577">
        <w:t xml:space="preserve">is committed to communicating and consulting with local communities, during its activities, </w:t>
      </w:r>
      <w:proofErr w:type="gramStart"/>
      <w:r w:rsidR="000E0577">
        <w:t>in order</w:t>
      </w:r>
      <w:r w:rsidR="000E0577">
        <w:t xml:space="preserve"> to</w:t>
      </w:r>
      <w:proofErr w:type="gramEnd"/>
      <w:r w:rsidR="000E0577">
        <w:t xml:space="preserve"> prevent, mitigate and eliminate potential adverse effects of its operation, by taking appropriate measures. Moreover, </w:t>
      </w:r>
      <w:proofErr w:type="spellStart"/>
      <w:r w:rsidR="000E0577">
        <w:t>its</w:t>
      </w:r>
      <w:proofErr w:type="spellEnd"/>
      <w:r w:rsidR="000E0577">
        <w:t xml:space="preserve"> is committed to respecting and supporting local community rights regarding the use of land, of natural resources and especially water</w:t>
      </w:r>
      <w:r w:rsidR="000E0577">
        <w:t xml:space="preserve"> since these are considered </w:t>
      </w:r>
      <w:r w:rsidR="000E0577">
        <w:t>as key elements of the communities’ sustainability.</w:t>
      </w:r>
    </w:p>
    <w:p w14:paraId="714B31CD" w14:textId="77777777" w:rsidR="009209D1" w:rsidRDefault="00B4680D" w:rsidP="007320F2">
      <w:pPr>
        <w:pStyle w:val="Web"/>
        <w:shd w:val="clear" w:color="auto" w:fill="FFFFFF"/>
        <w:spacing w:before="0" w:beforeAutospacing="0" w:after="150" w:afterAutospacing="0" w:line="330" w:lineRule="atLeast"/>
        <w:ind w:left="360"/>
      </w:pPr>
      <w:proofErr w:type="spellStart"/>
      <w:r>
        <w:t>Veta</w:t>
      </w:r>
      <w:proofErr w:type="spellEnd"/>
      <w:r>
        <w:t xml:space="preserve"> SA</w:t>
      </w:r>
      <w:r>
        <w:t xml:space="preserve"> also ensures that appropriate action is taken to address the concerns of local communities regarding the potential negative impact of its activities on the citizens</w:t>
      </w:r>
      <w:r w:rsidR="009209D1">
        <w:t>.</w:t>
      </w:r>
      <w:r>
        <w:t xml:space="preserve"> </w:t>
      </w:r>
    </w:p>
    <w:p w14:paraId="423627AC" w14:textId="5ED5515A" w:rsidR="000E0577" w:rsidRDefault="009209D1" w:rsidP="007320F2">
      <w:pPr>
        <w:pStyle w:val="Web"/>
        <w:shd w:val="clear" w:color="auto" w:fill="FFFFFF"/>
        <w:spacing w:before="0" w:beforeAutospacing="0" w:after="150" w:afterAutospacing="0" w:line="330" w:lineRule="atLeast"/>
        <w:ind w:left="360"/>
      </w:pPr>
      <w:proofErr w:type="spellStart"/>
      <w:r>
        <w:t>Veta</w:t>
      </w:r>
      <w:proofErr w:type="spellEnd"/>
      <w:r>
        <w:t xml:space="preserve"> SA</w:t>
      </w:r>
      <w:r w:rsidR="00B4680D">
        <w:t xml:space="preserve"> is committed to participating, where needed, in dialogue with the social partners of its local communities on human rights issues related to its operation.</w:t>
      </w:r>
    </w:p>
    <w:p w14:paraId="389EC1BD" w14:textId="3D7B338C" w:rsidR="006E7AEB" w:rsidRDefault="006E7AEB" w:rsidP="007320F2">
      <w:pPr>
        <w:pStyle w:val="Web"/>
        <w:shd w:val="clear" w:color="auto" w:fill="FFFFFF"/>
        <w:spacing w:before="0" w:beforeAutospacing="0" w:after="150" w:afterAutospacing="0" w:line="330" w:lineRule="atLeast"/>
        <w:ind w:left="360"/>
      </w:pPr>
    </w:p>
    <w:p w14:paraId="3A754B11" w14:textId="77777777" w:rsidR="006E7AEB" w:rsidRPr="00BE51E8" w:rsidRDefault="006E7AEB" w:rsidP="007320F2">
      <w:pPr>
        <w:pStyle w:val="Web"/>
        <w:shd w:val="clear" w:color="auto" w:fill="FFFFFF"/>
        <w:spacing w:before="0" w:beforeAutospacing="0" w:after="150" w:afterAutospacing="0" w:line="330" w:lineRule="atLeast"/>
        <w:ind w:left="360"/>
      </w:pPr>
    </w:p>
    <w:sectPr w:rsidR="006E7AEB" w:rsidRPr="00BE51E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77B64"/>
    <w:multiLevelType w:val="hybridMultilevel"/>
    <w:tmpl w:val="E5942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37AB7"/>
    <w:multiLevelType w:val="multilevel"/>
    <w:tmpl w:val="FDDA23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51234082">
    <w:abstractNumId w:val="1"/>
  </w:num>
  <w:num w:numId="2" w16cid:durableId="1601716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48"/>
    <w:rsid w:val="00001E20"/>
    <w:rsid w:val="0000443E"/>
    <w:rsid w:val="00015A10"/>
    <w:rsid w:val="000674BC"/>
    <w:rsid w:val="00076ABD"/>
    <w:rsid w:val="000A086E"/>
    <w:rsid w:val="000A541A"/>
    <w:rsid w:val="000C3B38"/>
    <w:rsid w:val="000D7FA7"/>
    <w:rsid w:val="000E0577"/>
    <w:rsid w:val="000F2A0B"/>
    <w:rsid w:val="001036B2"/>
    <w:rsid w:val="00105DB7"/>
    <w:rsid w:val="001228CE"/>
    <w:rsid w:val="00125947"/>
    <w:rsid w:val="00134515"/>
    <w:rsid w:val="00155D9D"/>
    <w:rsid w:val="00162A77"/>
    <w:rsid w:val="00162E97"/>
    <w:rsid w:val="001734BC"/>
    <w:rsid w:val="001916AA"/>
    <w:rsid w:val="001A2CC1"/>
    <w:rsid w:val="001A7E14"/>
    <w:rsid w:val="001B0297"/>
    <w:rsid w:val="001B2286"/>
    <w:rsid w:val="001B2A44"/>
    <w:rsid w:val="001E73BD"/>
    <w:rsid w:val="002021FD"/>
    <w:rsid w:val="00205154"/>
    <w:rsid w:val="00214691"/>
    <w:rsid w:val="00225A24"/>
    <w:rsid w:val="00237A78"/>
    <w:rsid w:val="00246F45"/>
    <w:rsid w:val="00254C94"/>
    <w:rsid w:val="0026470C"/>
    <w:rsid w:val="00266B82"/>
    <w:rsid w:val="002734F0"/>
    <w:rsid w:val="00275C13"/>
    <w:rsid w:val="002860C6"/>
    <w:rsid w:val="002A44EE"/>
    <w:rsid w:val="002B2B86"/>
    <w:rsid w:val="002B7530"/>
    <w:rsid w:val="002D77B1"/>
    <w:rsid w:val="002E18CB"/>
    <w:rsid w:val="002E5B7C"/>
    <w:rsid w:val="002F0336"/>
    <w:rsid w:val="002F5CE8"/>
    <w:rsid w:val="00302D7C"/>
    <w:rsid w:val="0031647E"/>
    <w:rsid w:val="00325A42"/>
    <w:rsid w:val="003333A5"/>
    <w:rsid w:val="003345AC"/>
    <w:rsid w:val="00340AA3"/>
    <w:rsid w:val="003504E3"/>
    <w:rsid w:val="003534B2"/>
    <w:rsid w:val="0036115A"/>
    <w:rsid w:val="00386335"/>
    <w:rsid w:val="003B150A"/>
    <w:rsid w:val="003B3AD1"/>
    <w:rsid w:val="003B3CA0"/>
    <w:rsid w:val="003D1916"/>
    <w:rsid w:val="003D73E9"/>
    <w:rsid w:val="003F05A7"/>
    <w:rsid w:val="003F56DB"/>
    <w:rsid w:val="00414501"/>
    <w:rsid w:val="00435656"/>
    <w:rsid w:val="00443017"/>
    <w:rsid w:val="00490766"/>
    <w:rsid w:val="00490973"/>
    <w:rsid w:val="004971A2"/>
    <w:rsid w:val="004A705F"/>
    <w:rsid w:val="004B1837"/>
    <w:rsid w:val="004B472D"/>
    <w:rsid w:val="004C7F72"/>
    <w:rsid w:val="004D57F8"/>
    <w:rsid w:val="004E75DC"/>
    <w:rsid w:val="004F1817"/>
    <w:rsid w:val="00517570"/>
    <w:rsid w:val="00550663"/>
    <w:rsid w:val="00582886"/>
    <w:rsid w:val="005A780E"/>
    <w:rsid w:val="005C2F0A"/>
    <w:rsid w:val="006070FB"/>
    <w:rsid w:val="00613A96"/>
    <w:rsid w:val="00626683"/>
    <w:rsid w:val="00652BF8"/>
    <w:rsid w:val="0066086D"/>
    <w:rsid w:val="00687816"/>
    <w:rsid w:val="006A1D20"/>
    <w:rsid w:val="006C7732"/>
    <w:rsid w:val="006C7C5C"/>
    <w:rsid w:val="006E1B30"/>
    <w:rsid w:val="006E7AEB"/>
    <w:rsid w:val="006F4431"/>
    <w:rsid w:val="006F7016"/>
    <w:rsid w:val="0070025F"/>
    <w:rsid w:val="00710773"/>
    <w:rsid w:val="00710B55"/>
    <w:rsid w:val="0071481E"/>
    <w:rsid w:val="0072461B"/>
    <w:rsid w:val="007320F2"/>
    <w:rsid w:val="007420AA"/>
    <w:rsid w:val="0075306B"/>
    <w:rsid w:val="007614AA"/>
    <w:rsid w:val="00764A06"/>
    <w:rsid w:val="00777A74"/>
    <w:rsid w:val="00783177"/>
    <w:rsid w:val="0079375D"/>
    <w:rsid w:val="00793B36"/>
    <w:rsid w:val="00794507"/>
    <w:rsid w:val="007A6D33"/>
    <w:rsid w:val="007B67E3"/>
    <w:rsid w:val="007C56BE"/>
    <w:rsid w:val="007F3468"/>
    <w:rsid w:val="00806E54"/>
    <w:rsid w:val="00811E4A"/>
    <w:rsid w:val="0082507A"/>
    <w:rsid w:val="00833A74"/>
    <w:rsid w:val="00843D86"/>
    <w:rsid w:val="0084456B"/>
    <w:rsid w:val="00880BC7"/>
    <w:rsid w:val="008839A1"/>
    <w:rsid w:val="00884F97"/>
    <w:rsid w:val="008A02B4"/>
    <w:rsid w:val="008C7A37"/>
    <w:rsid w:val="008D0F4F"/>
    <w:rsid w:val="008F0D0F"/>
    <w:rsid w:val="009209D1"/>
    <w:rsid w:val="009247EE"/>
    <w:rsid w:val="00930FDE"/>
    <w:rsid w:val="00934810"/>
    <w:rsid w:val="0094745E"/>
    <w:rsid w:val="009E7928"/>
    <w:rsid w:val="009F67BA"/>
    <w:rsid w:val="00A30944"/>
    <w:rsid w:val="00A3241F"/>
    <w:rsid w:val="00A4589E"/>
    <w:rsid w:val="00A51046"/>
    <w:rsid w:val="00A62DD3"/>
    <w:rsid w:val="00A639CC"/>
    <w:rsid w:val="00A65303"/>
    <w:rsid w:val="00A72489"/>
    <w:rsid w:val="00A91FC6"/>
    <w:rsid w:val="00A939E6"/>
    <w:rsid w:val="00AA1485"/>
    <w:rsid w:val="00AA3AD2"/>
    <w:rsid w:val="00AA6E30"/>
    <w:rsid w:val="00AE2A72"/>
    <w:rsid w:val="00AF6232"/>
    <w:rsid w:val="00B0082B"/>
    <w:rsid w:val="00B12485"/>
    <w:rsid w:val="00B1611E"/>
    <w:rsid w:val="00B31822"/>
    <w:rsid w:val="00B4680D"/>
    <w:rsid w:val="00B46FE2"/>
    <w:rsid w:val="00B67813"/>
    <w:rsid w:val="00B80696"/>
    <w:rsid w:val="00B80C39"/>
    <w:rsid w:val="00B841BC"/>
    <w:rsid w:val="00B85DF5"/>
    <w:rsid w:val="00B9129F"/>
    <w:rsid w:val="00B94EEE"/>
    <w:rsid w:val="00BA4CCF"/>
    <w:rsid w:val="00BE3143"/>
    <w:rsid w:val="00BE51E8"/>
    <w:rsid w:val="00C021C9"/>
    <w:rsid w:val="00C07623"/>
    <w:rsid w:val="00C1176C"/>
    <w:rsid w:val="00C13046"/>
    <w:rsid w:val="00C31774"/>
    <w:rsid w:val="00C578BA"/>
    <w:rsid w:val="00C64669"/>
    <w:rsid w:val="00C67949"/>
    <w:rsid w:val="00C7530C"/>
    <w:rsid w:val="00C9116A"/>
    <w:rsid w:val="00C94861"/>
    <w:rsid w:val="00CA22F9"/>
    <w:rsid w:val="00CD5FA3"/>
    <w:rsid w:val="00CD6D40"/>
    <w:rsid w:val="00CE4552"/>
    <w:rsid w:val="00D021FB"/>
    <w:rsid w:val="00D212A2"/>
    <w:rsid w:val="00D31DBB"/>
    <w:rsid w:val="00D32343"/>
    <w:rsid w:val="00D37651"/>
    <w:rsid w:val="00D56577"/>
    <w:rsid w:val="00D65673"/>
    <w:rsid w:val="00D97F11"/>
    <w:rsid w:val="00DB72E4"/>
    <w:rsid w:val="00DD1E7B"/>
    <w:rsid w:val="00DD75A3"/>
    <w:rsid w:val="00DD7D5A"/>
    <w:rsid w:val="00DF5E12"/>
    <w:rsid w:val="00E03199"/>
    <w:rsid w:val="00E03DFC"/>
    <w:rsid w:val="00E27FA6"/>
    <w:rsid w:val="00E77627"/>
    <w:rsid w:val="00E969BA"/>
    <w:rsid w:val="00EA31D4"/>
    <w:rsid w:val="00EB1057"/>
    <w:rsid w:val="00EC6A48"/>
    <w:rsid w:val="00ED1DAD"/>
    <w:rsid w:val="00ED2DEC"/>
    <w:rsid w:val="00EE1FFB"/>
    <w:rsid w:val="00EE339D"/>
    <w:rsid w:val="00F0529B"/>
    <w:rsid w:val="00F22D8F"/>
    <w:rsid w:val="00F27F12"/>
    <w:rsid w:val="00F405AA"/>
    <w:rsid w:val="00F60ED3"/>
    <w:rsid w:val="00F610CB"/>
    <w:rsid w:val="00F7025F"/>
    <w:rsid w:val="00F74A9B"/>
    <w:rsid w:val="00F824F0"/>
    <w:rsid w:val="00F946F8"/>
    <w:rsid w:val="00FA3B48"/>
    <w:rsid w:val="00FA5E2B"/>
    <w:rsid w:val="00FB7CF7"/>
    <w:rsid w:val="00FD3008"/>
    <w:rsid w:val="00FE64F1"/>
    <w:rsid w:val="00FF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D3A1"/>
  <w15:chartTrackingRefBased/>
  <w15:docId w15:val="{2B9C983D-A706-47D3-8CE6-4BA8B4B4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A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A3B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0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18.png@01D84D81.787E90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Evangelos Raftopoulos</dc:creator>
  <cp:keywords/>
  <dc:description/>
  <cp:lastModifiedBy>Evangelos Raftopoulos</cp:lastModifiedBy>
  <cp:revision>108</cp:revision>
  <dcterms:created xsi:type="dcterms:W3CDTF">2022-05-24T06:54:00Z</dcterms:created>
  <dcterms:modified xsi:type="dcterms:W3CDTF">2022-05-24T11:25:00Z</dcterms:modified>
</cp:coreProperties>
</file>